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44C8" w14:textId="7A120538" w:rsidR="009D11D6" w:rsidRDefault="009D11D6" w:rsidP="009D11D6">
      <w:pPr>
        <w:jc w:val="center"/>
        <w:rPr>
          <w:rFonts w:ascii="华文宋体" w:eastAsia="华文宋体" w:hAnsi="华文宋体"/>
          <w:b/>
          <w:bCs/>
          <w:sz w:val="44"/>
          <w:szCs w:val="44"/>
        </w:rPr>
      </w:pPr>
      <w:r w:rsidRPr="009D11D6">
        <w:rPr>
          <w:rFonts w:ascii="华文宋体" w:eastAsia="华文宋体" w:hAnsi="华文宋体" w:hint="eastAsia"/>
          <w:b/>
          <w:bCs/>
          <w:sz w:val="44"/>
          <w:szCs w:val="44"/>
        </w:rPr>
        <w:t>窝沟封闭手册参数</w:t>
      </w:r>
    </w:p>
    <w:p w14:paraId="205F2F68" w14:textId="77777777" w:rsidR="009D11D6" w:rsidRDefault="009D11D6" w:rsidP="009D11D6">
      <w:pPr>
        <w:jc w:val="center"/>
        <w:rPr>
          <w:rFonts w:ascii="华文宋体" w:eastAsia="华文宋体" w:hAnsi="华文宋体" w:hint="eastAsia"/>
          <w:b/>
          <w:bCs/>
          <w:sz w:val="44"/>
          <w:szCs w:val="44"/>
        </w:rPr>
      </w:pPr>
    </w:p>
    <w:p w14:paraId="3E682F0D" w14:textId="44A2EEE9" w:rsidR="009D11D6" w:rsidRDefault="009D11D6" w:rsidP="009D11D6">
      <w:pPr>
        <w:rPr>
          <w:rFonts w:ascii="华文宋体" w:eastAsia="华文宋体" w:hAnsi="华文宋体" w:hint="eastAsia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参数：</w:t>
      </w:r>
      <w:r w:rsidRPr="009D11D6">
        <w:rPr>
          <w:rFonts w:ascii="华文宋体" w:eastAsia="华文宋体" w:hAnsi="华文宋体"/>
          <w:sz w:val="28"/>
          <w:szCs w:val="28"/>
        </w:rPr>
        <w:t>16面画册，成品尺寸185*260，封面250克，内页157克8面，100克双胶纸4面需要压点线</w:t>
      </w:r>
    </w:p>
    <w:p w14:paraId="1B02E33D" w14:textId="1147D5DB" w:rsidR="009D11D6" w:rsidRDefault="009D11D6" w:rsidP="009D11D6">
      <w:pPr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数量：3</w:t>
      </w:r>
      <w:r>
        <w:rPr>
          <w:rFonts w:ascii="华文宋体" w:eastAsia="华文宋体" w:hAnsi="华文宋体"/>
          <w:sz w:val="28"/>
          <w:szCs w:val="28"/>
        </w:rPr>
        <w:t>0000</w:t>
      </w:r>
      <w:r>
        <w:rPr>
          <w:rFonts w:ascii="华文宋体" w:eastAsia="华文宋体" w:hAnsi="华文宋体" w:hint="eastAsia"/>
          <w:sz w:val="28"/>
          <w:szCs w:val="28"/>
        </w:rPr>
        <w:t>册</w:t>
      </w:r>
    </w:p>
    <w:p w14:paraId="0BE3FE64" w14:textId="14FF64FC" w:rsidR="009D11D6" w:rsidRPr="009D11D6" w:rsidRDefault="009D11D6" w:rsidP="009D11D6">
      <w:pPr>
        <w:rPr>
          <w:rFonts w:ascii="华文宋体" w:eastAsia="华文宋体" w:hAnsi="华文宋体" w:hint="eastAsia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总价：不高于5</w:t>
      </w:r>
      <w:r>
        <w:rPr>
          <w:rFonts w:ascii="华文宋体" w:eastAsia="华文宋体" w:hAnsi="华文宋体"/>
          <w:sz w:val="28"/>
          <w:szCs w:val="28"/>
        </w:rPr>
        <w:t>0000</w:t>
      </w:r>
    </w:p>
    <w:sectPr w:rsidR="009D11D6" w:rsidRPr="009D1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B0"/>
    <w:rsid w:val="008720E9"/>
    <w:rsid w:val="008836B0"/>
    <w:rsid w:val="009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4BA5"/>
  <w15:chartTrackingRefBased/>
  <w15:docId w15:val="{5E3D5002-4D6B-4F22-A8AD-5EB14383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聪</dc:creator>
  <cp:keywords/>
  <dc:description/>
  <cp:lastModifiedBy>付 聪</cp:lastModifiedBy>
  <cp:revision>3</cp:revision>
  <dcterms:created xsi:type="dcterms:W3CDTF">2021-12-21T03:10:00Z</dcterms:created>
  <dcterms:modified xsi:type="dcterms:W3CDTF">2021-12-21T03:16:00Z</dcterms:modified>
</cp:coreProperties>
</file>